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F01F7" w14:textId="76A0FE64" w:rsidR="00F60BBB" w:rsidRDefault="00F60BBB" w:rsidP="00F60BBB">
      <w:pPr>
        <w:spacing w:before="120"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QUALITY POLICY </w:t>
      </w:r>
      <w:bookmarkStart w:id="0" w:name="_GoBack"/>
      <w:bookmarkEnd w:id="0"/>
    </w:p>
    <w:p w14:paraId="2547EBA0" w14:textId="4087087D" w:rsidR="00105BD3" w:rsidRPr="00F60BBB" w:rsidRDefault="00F60BBB" w:rsidP="00F60BBB">
      <w:pPr>
        <w:tabs>
          <w:tab w:val="left" w:pos="-720"/>
        </w:tabs>
        <w:suppressAutoHyphens/>
        <w:spacing w:before="120" w:after="120"/>
        <w:jc w:val="center"/>
        <w:rPr>
          <w:color w:val="000000"/>
          <w:sz w:val="28"/>
          <w:szCs w:val="28"/>
          <w:highlight w:val="white"/>
        </w:rPr>
      </w:pPr>
      <w:r w:rsidRPr="00F60BBB">
        <w:rPr>
          <w:rFonts w:ascii="Arial" w:hAnsi="Arial" w:cs="Arial"/>
          <w:b/>
          <w:bCs/>
          <w:sz w:val="28"/>
          <w:szCs w:val="28"/>
        </w:rPr>
        <w:t>We are committed to continually improving by providing our customers with the only highest quality products, on time in the best possible way and added value through customer satisfaction</w:t>
      </w:r>
      <w:r w:rsidR="00A20FDA" w:rsidRPr="00F60BBB">
        <w:rPr>
          <w:rFonts w:ascii="Arial" w:hAnsi="Arial" w:cs="Arial"/>
          <w:bCs/>
          <w:i/>
          <w:color w:val="000000"/>
          <w:sz w:val="28"/>
          <w:szCs w:val="28"/>
          <w:highlight w:val="white"/>
        </w:rPr>
        <w:t>.</w:t>
      </w:r>
    </w:p>
    <w:p w14:paraId="53270FA2" w14:textId="77777777" w:rsidR="00105BD3" w:rsidRDefault="00A20FDA" w:rsidP="00F60BBB">
      <w:pPr>
        <w:spacing w:before="120"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QUALITY OBJECTIVES </w:t>
      </w:r>
    </w:p>
    <w:p w14:paraId="4ED4E466" w14:textId="4C393DE0" w:rsidR="00105BD3" w:rsidRPr="00F60BBB" w:rsidRDefault="00F60BBB" w:rsidP="00F60BBB">
      <w:pPr>
        <w:tabs>
          <w:tab w:val="left" w:pos="-720"/>
        </w:tabs>
        <w:suppressAutoHyphens/>
        <w:spacing w:before="120" w:after="120"/>
        <w:jc w:val="center"/>
        <w:rPr>
          <w:sz w:val="28"/>
          <w:szCs w:val="28"/>
        </w:rPr>
      </w:pPr>
      <w:r w:rsidRPr="00F60BBB">
        <w:rPr>
          <w:rFonts w:ascii="Arial" w:hAnsi="Arial" w:cs="Arial"/>
          <w:b/>
          <w:bCs/>
          <w:sz w:val="28"/>
          <w:szCs w:val="28"/>
        </w:rPr>
        <w:t>Customer On-Time-Shipping ≥ 85</w:t>
      </w:r>
      <w:r w:rsidR="00A20FDA" w:rsidRPr="00F60BBB">
        <w:rPr>
          <w:rFonts w:ascii="Arial" w:hAnsi="Arial" w:cs="Arial"/>
          <w:b/>
          <w:bCs/>
          <w:sz w:val="28"/>
          <w:szCs w:val="28"/>
        </w:rPr>
        <w:t>%.</w:t>
      </w:r>
    </w:p>
    <w:p w14:paraId="584AEAC1" w14:textId="77777777" w:rsidR="00105BD3" w:rsidRPr="00F60BBB" w:rsidRDefault="00A20FDA" w:rsidP="00F60BBB">
      <w:pPr>
        <w:tabs>
          <w:tab w:val="left" w:pos="-720"/>
        </w:tabs>
        <w:suppressAutoHyphens/>
        <w:spacing w:before="120" w:after="120"/>
        <w:jc w:val="center"/>
        <w:rPr>
          <w:sz w:val="28"/>
          <w:szCs w:val="28"/>
        </w:rPr>
      </w:pPr>
      <w:r w:rsidRPr="00F60BBB">
        <w:rPr>
          <w:rFonts w:ascii="Arial" w:hAnsi="Arial" w:cs="Arial"/>
          <w:b/>
          <w:bCs/>
          <w:sz w:val="28"/>
          <w:szCs w:val="28"/>
        </w:rPr>
        <w:t>Customer Satisfaction ≥ 4.5.</w:t>
      </w:r>
    </w:p>
    <w:p w14:paraId="4D1CD5D0" w14:textId="21B1EE0A" w:rsidR="00105BD3" w:rsidRPr="00F60BBB" w:rsidRDefault="00F60BBB" w:rsidP="00F60BBB">
      <w:pPr>
        <w:tabs>
          <w:tab w:val="left" w:pos="-720"/>
        </w:tabs>
        <w:suppressAutoHyphens/>
        <w:spacing w:before="120" w:after="120"/>
        <w:jc w:val="center"/>
        <w:rPr>
          <w:sz w:val="28"/>
          <w:szCs w:val="28"/>
        </w:rPr>
      </w:pPr>
      <w:r w:rsidRPr="00F60BBB">
        <w:rPr>
          <w:rFonts w:ascii="Arial" w:eastAsia="Calibri" w:hAnsi="Arial" w:cs="Arial"/>
          <w:b/>
          <w:bCs/>
          <w:sz w:val="28"/>
          <w:szCs w:val="28"/>
        </w:rPr>
        <w:t xml:space="preserve">Returns vs. Total Orders </w:t>
      </w:r>
      <w:r w:rsidRPr="00F60BBB">
        <w:rPr>
          <w:rFonts w:ascii="Arial" w:eastAsia="Calibri" w:hAnsi="Arial" w:cs="Arial"/>
          <w:b/>
          <w:bCs/>
          <w:sz w:val="28"/>
          <w:szCs w:val="28"/>
          <w:u w:val="single"/>
        </w:rPr>
        <w:t>&lt;</w:t>
      </w:r>
      <w:r w:rsidRPr="00F60BBB">
        <w:rPr>
          <w:rFonts w:ascii="Arial" w:eastAsia="Calibri" w:hAnsi="Arial" w:cs="Arial"/>
          <w:b/>
          <w:bCs/>
          <w:sz w:val="28"/>
          <w:szCs w:val="28"/>
        </w:rPr>
        <w:t xml:space="preserve"> 4</w:t>
      </w:r>
      <w:r w:rsidR="00A20FDA" w:rsidRPr="00F60BBB">
        <w:rPr>
          <w:rFonts w:ascii="Arial" w:eastAsia="Calibri" w:hAnsi="Arial" w:cs="Arial"/>
          <w:b/>
          <w:bCs/>
          <w:sz w:val="28"/>
          <w:szCs w:val="28"/>
        </w:rPr>
        <w:t>%.</w:t>
      </w:r>
    </w:p>
    <w:p w14:paraId="66437563" w14:textId="77777777" w:rsidR="00105BD3" w:rsidRDefault="00A20FDA" w:rsidP="00F60BBB">
      <w:pPr>
        <w:spacing w:before="120" w:after="120"/>
        <w:rPr>
          <w:rFonts w:ascii="Arial" w:eastAsia="Calibri" w:hAnsi="Arial" w:cs="Arial"/>
          <w:sz w:val="28"/>
          <w:szCs w:val="28"/>
        </w:rPr>
      </w:pPr>
      <w:r>
        <w:rPr>
          <w:rFonts w:ascii="Arial" w:hAnsi="Arial" w:cs="Arial"/>
          <w:b/>
          <w:u w:val="single"/>
        </w:rPr>
        <w:t>PROCESS METRICS</w:t>
      </w:r>
    </w:p>
    <w:p w14:paraId="44FB353A" w14:textId="7011CD0E" w:rsidR="00105BD3" w:rsidRPr="00F60BBB" w:rsidRDefault="00F60BBB" w:rsidP="00F60BBB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F60BBB">
        <w:rPr>
          <w:rFonts w:ascii="Arial" w:hAnsi="Arial" w:cs="Arial"/>
          <w:b/>
          <w:sz w:val="28"/>
          <w:szCs w:val="28"/>
        </w:rPr>
        <w:t xml:space="preserve">Contract Review (Customer Satisfaction) </w:t>
      </w:r>
      <w:r w:rsidRPr="00F60BBB">
        <w:rPr>
          <w:rFonts w:ascii="Arial" w:hAnsi="Arial" w:cs="Arial"/>
          <w:b/>
          <w:bCs/>
          <w:sz w:val="28"/>
          <w:szCs w:val="28"/>
        </w:rPr>
        <w:t>≥ 4.5</w:t>
      </w:r>
      <w:r w:rsidR="00A20FDA" w:rsidRPr="00F60BBB">
        <w:rPr>
          <w:rFonts w:ascii="Arial" w:hAnsi="Arial" w:cs="Arial"/>
          <w:b/>
          <w:sz w:val="28"/>
          <w:szCs w:val="28"/>
        </w:rPr>
        <w:t>.</w:t>
      </w:r>
    </w:p>
    <w:p w14:paraId="75F48D7D" w14:textId="0B860B26" w:rsidR="00F60BBB" w:rsidRPr="00F60BBB" w:rsidRDefault="00F60BBB" w:rsidP="00F60BBB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F60BBB">
        <w:rPr>
          <w:rFonts w:ascii="Arial" w:hAnsi="Arial" w:cs="Arial"/>
          <w:b/>
          <w:sz w:val="28"/>
          <w:szCs w:val="28"/>
        </w:rPr>
        <w:t xml:space="preserve">Purchasing (Quality Performance and On-Time-Shipping Performance) </w:t>
      </w:r>
      <w:r w:rsidRPr="00F60BBB">
        <w:rPr>
          <w:rFonts w:ascii="Arial" w:hAnsi="Arial" w:cs="Arial"/>
          <w:b/>
          <w:sz w:val="28"/>
          <w:szCs w:val="28"/>
          <w:u w:val="single"/>
        </w:rPr>
        <w:t>&gt;</w:t>
      </w:r>
      <w:r w:rsidRPr="00F60BBB">
        <w:rPr>
          <w:rFonts w:ascii="Arial" w:hAnsi="Arial" w:cs="Arial"/>
          <w:b/>
          <w:sz w:val="28"/>
          <w:szCs w:val="28"/>
        </w:rPr>
        <w:t xml:space="preserve"> 95%.</w:t>
      </w:r>
    </w:p>
    <w:p w14:paraId="3066609C" w14:textId="18A4930B" w:rsidR="00F60BBB" w:rsidRPr="00F60BBB" w:rsidRDefault="00F60BBB" w:rsidP="00F60BBB">
      <w:pPr>
        <w:spacing w:before="120" w:after="120"/>
        <w:jc w:val="center"/>
        <w:rPr>
          <w:b/>
          <w:sz w:val="28"/>
          <w:szCs w:val="28"/>
        </w:rPr>
      </w:pPr>
      <w:r w:rsidRPr="00F60BBB">
        <w:rPr>
          <w:rFonts w:ascii="Arial" w:hAnsi="Arial" w:cs="Arial"/>
          <w:b/>
          <w:sz w:val="28"/>
          <w:szCs w:val="28"/>
        </w:rPr>
        <w:t xml:space="preserve">Production (Product Conformance) </w:t>
      </w:r>
      <w:r w:rsidRPr="00F60BBB">
        <w:rPr>
          <w:rFonts w:ascii="Arial" w:hAnsi="Arial" w:cs="Arial"/>
          <w:b/>
          <w:sz w:val="28"/>
          <w:szCs w:val="28"/>
          <w:u w:val="single"/>
        </w:rPr>
        <w:t>&gt;</w:t>
      </w:r>
      <w:r w:rsidRPr="00F60BBB">
        <w:rPr>
          <w:rFonts w:ascii="Arial" w:hAnsi="Arial" w:cs="Arial"/>
          <w:b/>
          <w:sz w:val="28"/>
          <w:szCs w:val="28"/>
        </w:rPr>
        <w:t xml:space="preserve"> 95%.</w:t>
      </w:r>
    </w:p>
    <w:p w14:paraId="7435B8E0" w14:textId="74306198" w:rsidR="00105BD3" w:rsidRPr="00D44216" w:rsidRDefault="00F60BBB" w:rsidP="00F60BBB">
      <w:pPr>
        <w:spacing w:before="120" w:after="120"/>
      </w:pPr>
      <w:r w:rsidRPr="00D44216">
        <w:rPr>
          <w:rFonts w:ascii="Arial" w:hAnsi="Arial" w:cs="Arial"/>
          <w:b/>
          <w:u w:val="single"/>
        </w:rPr>
        <w:t>MISSION</w:t>
      </w:r>
    </w:p>
    <w:p w14:paraId="4C025C2A" w14:textId="6C3C8074" w:rsidR="00105BD3" w:rsidRPr="00D44216" w:rsidRDefault="00F60BBB" w:rsidP="00F60BBB">
      <w:pPr>
        <w:spacing w:before="120" w:after="120"/>
        <w:rPr>
          <w:sz w:val="28"/>
          <w:szCs w:val="28"/>
        </w:rPr>
      </w:pPr>
      <w:r w:rsidRPr="00D44216">
        <w:rPr>
          <w:rFonts w:ascii="Arial" w:hAnsi="Arial" w:cs="Arial"/>
          <w:sz w:val="28"/>
          <w:szCs w:val="28"/>
        </w:rPr>
        <w:t>The most important element of our success, as always, has been the relationships we have developed with our customers</w:t>
      </w:r>
      <w:r w:rsidR="00A20FDA" w:rsidRPr="00D44216">
        <w:rPr>
          <w:rFonts w:ascii="Arial" w:hAnsi="Arial" w:cs="Arial"/>
          <w:sz w:val="28"/>
          <w:szCs w:val="28"/>
        </w:rPr>
        <w:t>.</w:t>
      </w:r>
    </w:p>
    <w:p w14:paraId="11969B97" w14:textId="7C52DD02" w:rsidR="00105BD3" w:rsidRPr="00D44216" w:rsidRDefault="00A20FDA" w:rsidP="00F60BBB">
      <w:pPr>
        <w:spacing w:before="120" w:after="120"/>
        <w:rPr>
          <w:rFonts w:ascii="Arial" w:hAnsi="Arial" w:cs="Arial"/>
          <w:b/>
          <w:u w:val="single"/>
        </w:rPr>
      </w:pPr>
      <w:r w:rsidRPr="00D44216">
        <w:rPr>
          <w:rFonts w:ascii="Arial" w:hAnsi="Arial" w:cs="Arial"/>
          <w:b/>
          <w:u w:val="single"/>
        </w:rPr>
        <w:t>V</w:t>
      </w:r>
      <w:r w:rsidR="00F60BBB" w:rsidRPr="00D44216">
        <w:rPr>
          <w:rFonts w:ascii="Arial" w:hAnsi="Arial" w:cs="Arial"/>
          <w:b/>
          <w:u w:val="single"/>
        </w:rPr>
        <w:t>ISION/VALUES</w:t>
      </w:r>
    </w:p>
    <w:p w14:paraId="237828E1" w14:textId="77777777" w:rsidR="00F60BBB" w:rsidRPr="00D44216" w:rsidRDefault="00F60BBB" w:rsidP="00F60BBB">
      <w:pPr>
        <w:spacing w:before="120" w:after="120"/>
        <w:rPr>
          <w:rFonts w:ascii="Arial" w:hAnsi="Arial" w:cs="Arial"/>
          <w:sz w:val="28"/>
          <w:szCs w:val="28"/>
        </w:rPr>
      </w:pPr>
      <w:r w:rsidRPr="00D44216">
        <w:rPr>
          <w:rFonts w:ascii="Arial" w:hAnsi="Arial" w:cs="Arial"/>
          <w:sz w:val="28"/>
          <w:szCs w:val="28"/>
        </w:rPr>
        <w:t>To provide exceptional values and support to our customers, while continually improve in the industry.</w:t>
      </w:r>
    </w:p>
    <w:p w14:paraId="53C4FCCE" w14:textId="77777777" w:rsidR="00F60BBB" w:rsidRPr="00D44216" w:rsidRDefault="00F60BBB" w:rsidP="00F60BBB">
      <w:pPr>
        <w:spacing w:before="120" w:after="120"/>
        <w:rPr>
          <w:rFonts w:ascii="Arial" w:hAnsi="Arial" w:cs="Arial"/>
          <w:sz w:val="28"/>
          <w:szCs w:val="28"/>
        </w:rPr>
      </w:pPr>
      <w:r w:rsidRPr="00D44216">
        <w:rPr>
          <w:rFonts w:ascii="Arial" w:hAnsi="Arial" w:cs="Arial"/>
          <w:sz w:val="28"/>
          <w:szCs w:val="28"/>
        </w:rPr>
        <w:t>Ethics – Produce a quality part that the customer can depend on.</w:t>
      </w:r>
    </w:p>
    <w:p w14:paraId="47234619" w14:textId="77777777" w:rsidR="00F60BBB" w:rsidRPr="00D44216" w:rsidRDefault="00F60BBB" w:rsidP="00F60BBB">
      <w:pPr>
        <w:spacing w:before="120" w:after="120"/>
        <w:rPr>
          <w:rFonts w:ascii="Arial" w:hAnsi="Arial" w:cs="Arial"/>
          <w:sz w:val="28"/>
          <w:szCs w:val="28"/>
        </w:rPr>
      </w:pPr>
      <w:r w:rsidRPr="00D44216">
        <w:rPr>
          <w:rFonts w:ascii="Arial" w:hAnsi="Arial" w:cs="Arial"/>
          <w:sz w:val="28"/>
          <w:szCs w:val="28"/>
        </w:rPr>
        <w:t xml:space="preserve">Teamwork – Everybody working together as a cohesive unit. </w:t>
      </w:r>
    </w:p>
    <w:p w14:paraId="2F451010" w14:textId="77777777" w:rsidR="00F60BBB" w:rsidRPr="00D44216" w:rsidRDefault="00F60BBB" w:rsidP="00F60BBB">
      <w:pPr>
        <w:spacing w:before="120" w:after="120"/>
        <w:rPr>
          <w:rFonts w:ascii="Arial" w:hAnsi="Arial" w:cs="Arial"/>
          <w:sz w:val="28"/>
          <w:szCs w:val="28"/>
        </w:rPr>
      </w:pPr>
      <w:r w:rsidRPr="00D44216">
        <w:rPr>
          <w:rFonts w:ascii="Arial" w:hAnsi="Arial" w:cs="Arial"/>
          <w:sz w:val="28"/>
          <w:szCs w:val="28"/>
        </w:rPr>
        <w:t>Quality – We ensure our products manufactured and built to the highest standards without exception.</w:t>
      </w:r>
    </w:p>
    <w:p w14:paraId="66D0D870" w14:textId="49B61DB3" w:rsidR="00105BD3" w:rsidRPr="00F60BBB" w:rsidRDefault="00F60BBB" w:rsidP="00F60BBB">
      <w:pPr>
        <w:spacing w:before="120" w:after="120"/>
        <w:rPr>
          <w:sz w:val="28"/>
          <w:szCs w:val="28"/>
        </w:rPr>
      </w:pPr>
      <w:r w:rsidRPr="00D44216">
        <w:rPr>
          <w:rFonts w:ascii="Arial" w:hAnsi="Arial" w:cs="Arial"/>
          <w:sz w:val="28"/>
          <w:szCs w:val="28"/>
        </w:rPr>
        <w:t>Customer Service – Product quality parts on-time and address customer concerns quickly, thoroughly, professionally and with courtesy</w:t>
      </w:r>
      <w:r w:rsidR="00A20FDA" w:rsidRPr="00D44216">
        <w:rPr>
          <w:rFonts w:ascii="Arial" w:hAnsi="Arial" w:cs="Arial"/>
          <w:sz w:val="28"/>
          <w:szCs w:val="28"/>
        </w:rPr>
        <w:t>.</w:t>
      </w:r>
    </w:p>
    <w:sectPr w:rsidR="00105BD3" w:rsidRPr="00F60BBB" w:rsidSect="00F60BBB">
      <w:headerReference w:type="default" r:id="rId6"/>
      <w:footerReference w:type="default" r:id="rId7"/>
      <w:pgSz w:w="12240" w:h="15840" w:code="1"/>
      <w:pgMar w:top="1440" w:right="720" w:bottom="1440" w:left="720" w:header="432" w:footer="432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01BB5" w14:textId="77777777" w:rsidR="00874FCF" w:rsidRDefault="00874FCF">
      <w:r>
        <w:separator/>
      </w:r>
    </w:p>
  </w:endnote>
  <w:endnote w:type="continuationSeparator" w:id="0">
    <w:p w14:paraId="06E27E0D" w14:textId="77777777" w:rsidR="00874FCF" w:rsidRDefault="0087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9BC85" w14:textId="23D5C73E" w:rsidR="00105BD3" w:rsidRDefault="00A20FDA">
    <w:pPr>
      <w:pStyle w:val="Footer"/>
    </w:pPr>
    <w:r>
      <w:rPr>
        <w:i/>
      </w:rPr>
      <w:t>Policy</w:t>
    </w:r>
    <w:r>
      <w:rPr>
        <w:i/>
      </w:rPr>
      <w:tab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316ACD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16ACD">
      <w:rPr>
        <w:noProof/>
      </w:rPr>
      <w:t>1</w:t>
    </w:r>
    <w:r>
      <w:fldChar w:fldCharType="end"/>
    </w:r>
    <w:r>
      <w:rPr>
        <w:color w:val="0000FF"/>
      </w:rPr>
      <w:t xml:space="preserve"> </w:t>
    </w:r>
  </w:p>
  <w:p w14:paraId="20A20E9D" w14:textId="772DE990" w:rsidR="00105BD3" w:rsidRDefault="00A20FDA">
    <w:pPr>
      <w:pStyle w:val="Footer"/>
      <w:jc w:val="center"/>
    </w:pPr>
    <w:r>
      <w:t xml:space="preserve">Date printed: </w:t>
    </w:r>
    <w:r>
      <w:fldChar w:fldCharType="begin"/>
    </w:r>
    <w:r>
      <w:instrText>DATE \@"M\/d\/yy"</w:instrText>
    </w:r>
    <w:r>
      <w:fldChar w:fldCharType="separate"/>
    </w:r>
    <w:r w:rsidR="00316ACD">
      <w:rPr>
        <w:noProof/>
      </w:rPr>
      <w:t>5/8/17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B2940" w14:textId="77777777" w:rsidR="00874FCF" w:rsidRDefault="00874FCF">
      <w:r>
        <w:separator/>
      </w:r>
    </w:p>
  </w:footnote>
  <w:footnote w:type="continuationSeparator" w:id="0">
    <w:p w14:paraId="0DB9AD6D" w14:textId="77777777" w:rsidR="00874FCF" w:rsidRDefault="00874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21063" w14:textId="5F4F60C8" w:rsidR="00105BD3" w:rsidRDefault="00F60BBB">
    <w:pPr>
      <w:pBdr>
        <w:bottom w:val="single" w:sz="12" w:space="1" w:color="00000A"/>
      </w:pBdr>
      <w:jc w:val="center"/>
    </w:pPr>
    <w:r>
      <w:rPr>
        <w:noProof/>
      </w:rPr>
      <w:t>Farrar Aerospace LLC</w:t>
    </w:r>
  </w:p>
  <w:p w14:paraId="4C2B94C9" w14:textId="2A3E5B6C" w:rsidR="00105BD3" w:rsidRDefault="00316ACD">
    <w:pPr>
      <w:jc w:val="center"/>
    </w:pPr>
    <w:r>
      <w:t>Policy F-521</w:t>
    </w:r>
    <w:r w:rsidR="00A20FDA">
      <w:t>-01-Rev. A</w:t>
    </w:r>
    <w:r w:rsidR="00E53CFA">
      <w:t>, V.Zhu</w:t>
    </w:r>
    <w:r w:rsidR="00A20FDA">
      <w:t xml:space="preserve"> </w:t>
    </w:r>
  </w:p>
  <w:p w14:paraId="3EF7AF4C" w14:textId="69A9E4B1" w:rsidR="00105BD3" w:rsidRDefault="00A20FDA">
    <w:pPr>
      <w:pBdr>
        <w:top w:val="single" w:sz="6" w:space="1" w:color="00000A"/>
        <w:bottom w:val="single" w:sz="6" w:space="1" w:color="00000A"/>
      </w:pBdr>
      <w:jc w:val="center"/>
    </w:pPr>
    <w:r>
      <w:t>[Revision Date:</w:t>
    </w:r>
    <w:r w:rsidR="00D17478">
      <w:t xml:space="preserve"> </w:t>
    </w:r>
    <w:r w:rsidR="00880CB8">
      <w:t>4-27-17</w:t>
    </w:r>
    <w:r>
      <w:t>]</w:t>
    </w:r>
  </w:p>
  <w:p w14:paraId="3F0CCD01" w14:textId="77777777" w:rsidR="00105BD3" w:rsidRDefault="00105BD3">
    <w:pPr>
      <w:jc w:val="center"/>
    </w:pPr>
  </w:p>
  <w:p w14:paraId="69216365" w14:textId="77777777" w:rsidR="00105BD3" w:rsidRDefault="00105B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6sZQZ71wxK0G37L0CUT4Sx6lix1cq4amDqza1uMsnjDQ8ZF/64xQyJbx+n8C8HqVMPV+FF9NzwhFk4rq1mtSpg==" w:salt="WOJyAwRRpBn9T7S9QwrJ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D3"/>
    <w:rsid w:val="00010ECA"/>
    <w:rsid w:val="000F50B9"/>
    <w:rsid w:val="00105BD3"/>
    <w:rsid w:val="00316ACD"/>
    <w:rsid w:val="00601BDF"/>
    <w:rsid w:val="007807C4"/>
    <w:rsid w:val="008027B3"/>
    <w:rsid w:val="00874FCF"/>
    <w:rsid w:val="00880CB8"/>
    <w:rsid w:val="009D557C"/>
    <w:rsid w:val="00A20FDA"/>
    <w:rsid w:val="00BC2A8A"/>
    <w:rsid w:val="00C172A1"/>
    <w:rsid w:val="00D17478"/>
    <w:rsid w:val="00D44216"/>
    <w:rsid w:val="00E41077"/>
    <w:rsid w:val="00E53CFA"/>
    <w:rsid w:val="00F6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C48C"/>
  <w15:docId w15:val="{56077E32-2B9E-4509-9ADA-DCE49B07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291B"/>
    <w:pPr>
      <w:widowControl w:val="0"/>
    </w:pPr>
    <w:rPr>
      <w:rFonts w:ascii="Courier New" w:eastAsia="Times New Roman" w:hAnsi="Courier New" w:cs="Times New Roman"/>
      <w:color w:val="00000A"/>
      <w:szCs w:val="20"/>
    </w:rPr>
  </w:style>
  <w:style w:type="paragraph" w:styleId="Heading9">
    <w:name w:val="heading 9"/>
    <w:basedOn w:val="Normal"/>
    <w:next w:val="Normal"/>
    <w:link w:val="Heading9Char"/>
    <w:qFormat/>
    <w:rsid w:val="00FC7C51"/>
    <w:pPr>
      <w:keepNext/>
      <w:widowControl/>
      <w:tabs>
        <w:tab w:val="left" w:pos="6480"/>
      </w:tabs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321B0C"/>
    <w:rPr>
      <w:rFonts w:ascii="Courier New" w:eastAsia="Times New Roman" w:hAnsi="Courier New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qFormat/>
    <w:rsid w:val="00321B0C"/>
    <w:rPr>
      <w:rFonts w:ascii="Courier New" w:eastAsia="Times New Roman" w:hAnsi="Courier New" w:cs="Times New Roman"/>
      <w:sz w:val="20"/>
      <w:szCs w:val="20"/>
    </w:rPr>
  </w:style>
  <w:style w:type="character" w:customStyle="1" w:styleId="InternetLink">
    <w:name w:val="Internet Link"/>
    <w:uiPriority w:val="99"/>
    <w:unhideWhenUsed/>
    <w:rsid w:val="00321B0C"/>
    <w:rPr>
      <w:color w:val="0000FF"/>
      <w:u w:val="single"/>
    </w:rPr>
  </w:style>
  <w:style w:type="character" w:styleId="PageNumber">
    <w:name w:val="page number"/>
    <w:qFormat/>
    <w:rsid w:val="00321B0C"/>
  </w:style>
  <w:style w:type="character" w:customStyle="1" w:styleId="Heading9Char">
    <w:name w:val="Heading 9 Char"/>
    <w:basedOn w:val="DefaultParagraphFont"/>
    <w:link w:val="Heading9"/>
    <w:qFormat/>
    <w:rsid w:val="00FC7C51"/>
    <w:rPr>
      <w:rFonts w:ascii="Arial" w:eastAsia="Times New Roman" w:hAnsi="Arial" w:cs="Times New Roman"/>
      <w:b/>
      <w:sz w:val="24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9A66B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21B0C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nhideWhenUsed/>
    <w:rsid w:val="00321B0C"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ourier New" w:eastAsia="Times New Roman" w:hAnsi="Courier New" w:cs="Times New Roman"/>
      <w:color w:val="00000A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DF"/>
    <w:rPr>
      <w:rFonts w:ascii="Segoe UI" w:eastAsia="Times New Roman" w:hAnsi="Segoe UI" w:cs="Segoe UI"/>
      <w:color w:val="00000A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BDF"/>
    <w:rPr>
      <w:rFonts w:ascii="Courier New" w:eastAsia="Times New Roman" w:hAnsi="Courier New" w:cs="Times New Roman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163</Words>
  <Characters>933</Characters>
  <Application>Microsoft Office Word</Application>
  <DocSecurity>8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Lepore</dc:creator>
  <dc:description/>
  <cp:lastModifiedBy>Tony Lepore</cp:lastModifiedBy>
  <cp:revision>9</cp:revision>
  <cp:lastPrinted>2016-09-13T18:47:00Z</cp:lastPrinted>
  <dcterms:created xsi:type="dcterms:W3CDTF">2016-05-27T03:30:00Z</dcterms:created>
  <dcterms:modified xsi:type="dcterms:W3CDTF">2017-05-08T19:23:00Z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Holepop;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